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BFC" w:rsidRPr="00124DC2" w:rsidRDefault="00866BFC" w:rsidP="00866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УТОЧНЯЮЩИЕ </w:t>
      </w:r>
      <w:r w:rsidRPr="00124DC2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866BFC" w:rsidRPr="00124DC2" w:rsidRDefault="00866BFC" w:rsidP="00866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6BFC" w:rsidRPr="00124DC2" w:rsidRDefault="00866BFC" w:rsidP="00866B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DC2">
        <w:rPr>
          <w:rFonts w:ascii="Times New Roman" w:hAnsi="Times New Roman" w:cs="Times New Roman"/>
          <w:sz w:val="24"/>
          <w:szCs w:val="24"/>
        </w:rPr>
        <w:t xml:space="preserve">о доходах, расходах об имуществе и обязательствах имущественного характера депутатов Совета  городского поселения «Забайкальское» муниципального района «Забайкальский район» Забайкальского края его супруги (супруга) и несовершеннолетних детей </w:t>
      </w:r>
    </w:p>
    <w:p w:rsidR="00866BFC" w:rsidRPr="00124DC2" w:rsidRDefault="00866BFC" w:rsidP="00866B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 января 2020 года по 31 декабря 2020</w:t>
      </w:r>
      <w:r w:rsidRPr="00124DC2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866BFC" w:rsidRPr="00124DC2" w:rsidRDefault="00866BFC" w:rsidP="00866B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216" w:type="dxa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25"/>
        <w:gridCol w:w="2725"/>
        <w:gridCol w:w="1669"/>
        <w:gridCol w:w="1450"/>
        <w:gridCol w:w="2126"/>
        <w:gridCol w:w="1102"/>
        <w:gridCol w:w="1559"/>
        <w:gridCol w:w="1560"/>
      </w:tblGrid>
      <w:tr w:rsidR="00866BFC" w:rsidRPr="00032C5D" w:rsidTr="003A6990">
        <w:trPr>
          <w:trHeight w:val="1110"/>
        </w:trPr>
        <w:tc>
          <w:tcPr>
            <w:tcW w:w="2025" w:type="dxa"/>
            <w:vMerge w:val="restart"/>
          </w:tcPr>
          <w:p w:rsidR="00866BFC" w:rsidRPr="00032C5D" w:rsidRDefault="00866BFC" w:rsidP="003A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C5D">
              <w:rPr>
                <w:rFonts w:ascii="Times New Roman" w:hAnsi="Times New Roman" w:cs="Times New Roman"/>
                <w:b/>
                <w:bCs/>
              </w:rPr>
              <w:t>Фамилия, Имя, Отчество</w:t>
            </w:r>
          </w:p>
        </w:tc>
        <w:tc>
          <w:tcPr>
            <w:tcW w:w="2725" w:type="dxa"/>
            <w:vMerge w:val="restart"/>
          </w:tcPr>
          <w:p w:rsidR="00866BFC" w:rsidRPr="00032C5D" w:rsidRDefault="00866BFC" w:rsidP="003A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C5D"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1669" w:type="dxa"/>
            <w:vMerge w:val="restart"/>
          </w:tcPr>
          <w:p w:rsidR="00866BFC" w:rsidRPr="00032C5D" w:rsidRDefault="00866BFC" w:rsidP="003A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C5D">
              <w:rPr>
                <w:rFonts w:ascii="Times New Roman" w:hAnsi="Times New Roman" w:cs="Times New Roman"/>
                <w:b/>
                <w:bCs/>
              </w:rPr>
              <w:t>Общая сумма</w:t>
            </w:r>
          </w:p>
          <w:p w:rsidR="00866BFC" w:rsidRPr="00032C5D" w:rsidRDefault="00866BFC" w:rsidP="003A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C5D">
              <w:rPr>
                <w:rFonts w:ascii="Times New Roman" w:hAnsi="Times New Roman" w:cs="Times New Roman"/>
                <w:b/>
                <w:bCs/>
              </w:rPr>
              <w:t>декларир</w:t>
            </w:r>
            <w:r>
              <w:rPr>
                <w:rFonts w:ascii="Times New Roman" w:hAnsi="Times New Roman" w:cs="Times New Roman"/>
                <w:b/>
                <w:bCs/>
              </w:rPr>
              <w:t>ованного годового дохода за 2020</w:t>
            </w:r>
            <w:r w:rsidRPr="00032C5D">
              <w:rPr>
                <w:rFonts w:ascii="Times New Roman" w:hAnsi="Times New Roman" w:cs="Times New Roman"/>
                <w:b/>
                <w:bCs/>
              </w:rPr>
              <w:t xml:space="preserve"> год (руб.)</w:t>
            </w:r>
          </w:p>
        </w:tc>
        <w:tc>
          <w:tcPr>
            <w:tcW w:w="1450" w:type="dxa"/>
            <w:vMerge w:val="restart"/>
          </w:tcPr>
          <w:p w:rsidR="00866BFC" w:rsidRPr="00032C5D" w:rsidRDefault="00866BFC" w:rsidP="003A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C5D">
              <w:rPr>
                <w:rFonts w:ascii="Times New Roman" w:hAnsi="Times New Roman" w:cs="Times New Roman"/>
                <w:b/>
                <w:bCs/>
              </w:rPr>
              <w:t>Общая сумма декларир</w:t>
            </w:r>
            <w:r>
              <w:rPr>
                <w:rFonts w:ascii="Times New Roman" w:hAnsi="Times New Roman" w:cs="Times New Roman"/>
                <w:b/>
                <w:bCs/>
              </w:rPr>
              <w:t>ованного годового расхода за 2020</w:t>
            </w:r>
            <w:r w:rsidRPr="00032C5D">
              <w:rPr>
                <w:rFonts w:ascii="Times New Roman" w:hAnsi="Times New Roman" w:cs="Times New Roman"/>
                <w:b/>
                <w:bCs/>
              </w:rPr>
              <w:t xml:space="preserve"> год (</w:t>
            </w:r>
            <w:proofErr w:type="spellStart"/>
            <w:r w:rsidRPr="00032C5D">
              <w:rPr>
                <w:rFonts w:ascii="Times New Roman" w:hAnsi="Times New Roman" w:cs="Times New Roman"/>
                <w:b/>
                <w:bCs/>
              </w:rPr>
              <w:t>руб</w:t>
            </w:r>
            <w:proofErr w:type="spellEnd"/>
            <w:r w:rsidRPr="00032C5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4787" w:type="dxa"/>
            <w:gridSpan w:val="3"/>
          </w:tcPr>
          <w:p w:rsidR="00866BFC" w:rsidRPr="00032C5D" w:rsidRDefault="00866BFC" w:rsidP="003A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C5D">
              <w:rPr>
                <w:rFonts w:ascii="Times New Roman" w:hAnsi="Times New Roman" w:cs="Times New Roman"/>
                <w:b/>
                <w:bCs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560" w:type="dxa"/>
            <w:vMerge w:val="restart"/>
          </w:tcPr>
          <w:p w:rsidR="00866BFC" w:rsidRPr="00032C5D" w:rsidRDefault="00866BFC" w:rsidP="003A69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32C5D">
              <w:rPr>
                <w:rFonts w:ascii="Times New Roman" w:hAnsi="Times New Roman" w:cs="Times New Roman"/>
                <w:b/>
                <w:bCs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866BFC" w:rsidRPr="00032C5D" w:rsidTr="003A6990">
        <w:trPr>
          <w:cantSplit/>
          <w:trHeight w:val="1134"/>
        </w:trPr>
        <w:tc>
          <w:tcPr>
            <w:tcW w:w="2025" w:type="dxa"/>
            <w:vMerge/>
          </w:tcPr>
          <w:p w:rsidR="00866BFC" w:rsidRPr="00032C5D" w:rsidRDefault="00866BFC" w:rsidP="003A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5" w:type="dxa"/>
            <w:vMerge/>
          </w:tcPr>
          <w:p w:rsidR="00866BFC" w:rsidRPr="00032C5D" w:rsidRDefault="00866BFC" w:rsidP="003A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9" w:type="dxa"/>
            <w:vMerge/>
          </w:tcPr>
          <w:p w:rsidR="00866BFC" w:rsidRPr="00032C5D" w:rsidRDefault="00866BFC" w:rsidP="003A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0" w:type="dxa"/>
            <w:vMerge/>
          </w:tcPr>
          <w:p w:rsidR="00866BFC" w:rsidRPr="00032C5D" w:rsidRDefault="00866BFC" w:rsidP="003A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:rsidR="00866BFC" w:rsidRPr="00032C5D" w:rsidRDefault="00866BFC" w:rsidP="003A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C5D">
              <w:rPr>
                <w:rFonts w:ascii="Times New Roman" w:hAnsi="Times New Roman" w:cs="Times New Roman"/>
                <w:b/>
                <w:bCs/>
              </w:rPr>
              <w:t>Вид объектов недвижимости</w:t>
            </w:r>
          </w:p>
        </w:tc>
        <w:tc>
          <w:tcPr>
            <w:tcW w:w="1102" w:type="dxa"/>
            <w:textDirection w:val="btLr"/>
          </w:tcPr>
          <w:p w:rsidR="00866BFC" w:rsidRPr="00032C5D" w:rsidRDefault="00866BFC" w:rsidP="003A69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C5D">
              <w:rPr>
                <w:rFonts w:ascii="Times New Roman" w:hAnsi="Times New Roman" w:cs="Times New Roman"/>
                <w:b/>
                <w:bCs/>
              </w:rPr>
              <w:t>Площадь (</w:t>
            </w:r>
            <w:proofErr w:type="spellStart"/>
            <w:r w:rsidRPr="00032C5D">
              <w:rPr>
                <w:rFonts w:ascii="Times New Roman" w:hAnsi="Times New Roman" w:cs="Times New Roman"/>
                <w:b/>
                <w:bCs/>
              </w:rPr>
              <w:t>кв.м</w:t>
            </w:r>
            <w:proofErr w:type="spellEnd"/>
            <w:r w:rsidRPr="00032C5D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  <w:tc>
          <w:tcPr>
            <w:tcW w:w="1559" w:type="dxa"/>
            <w:textDirection w:val="btLr"/>
          </w:tcPr>
          <w:p w:rsidR="00866BFC" w:rsidRPr="00032C5D" w:rsidRDefault="00866BFC" w:rsidP="003A69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C5D">
              <w:rPr>
                <w:rFonts w:ascii="Times New Roman" w:hAnsi="Times New Roman" w:cs="Times New Roman"/>
                <w:b/>
                <w:bCs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866BFC" w:rsidRPr="00032C5D" w:rsidRDefault="00866BFC" w:rsidP="003A6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66BFC" w:rsidRPr="00032C5D" w:rsidTr="003A6990">
        <w:tc>
          <w:tcPr>
            <w:tcW w:w="2025" w:type="dxa"/>
          </w:tcPr>
          <w:p w:rsidR="00866BFC" w:rsidRPr="00032C5D" w:rsidRDefault="00866BFC" w:rsidP="003A6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5" w:type="dxa"/>
          </w:tcPr>
          <w:p w:rsidR="00866BFC" w:rsidRPr="00032C5D" w:rsidRDefault="00866BFC" w:rsidP="003A6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</w:tcPr>
          <w:p w:rsidR="00866BFC" w:rsidRPr="00032C5D" w:rsidRDefault="00866BFC" w:rsidP="003A6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0" w:type="dxa"/>
          </w:tcPr>
          <w:p w:rsidR="00866BFC" w:rsidRPr="00032C5D" w:rsidRDefault="00866BFC" w:rsidP="003A6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66BFC" w:rsidRPr="00032C5D" w:rsidRDefault="00866BFC" w:rsidP="003A6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2" w:type="dxa"/>
          </w:tcPr>
          <w:p w:rsidR="00866BFC" w:rsidRPr="00032C5D" w:rsidRDefault="00866BFC" w:rsidP="003A6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866BFC" w:rsidRPr="00032C5D" w:rsidRDefault="00866BFC" w:rsidP="003A6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866BFC" w:rsidRPr="00032C5D" w:rsidRDefault="00866BFC" w:rsidP="003A6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7</w:t>
            </w:r>
          </w:p>
        </w:tc>
      </w:tr>
      <w:tr w:rsidR="00866BFC" w:rsidRPr="00032C5D" w:rsidTr="003A6990">
        <w:tc>
          <w:tcPr>
            <w:tcW w:w="2025" w:type="dxa"/>
          </w:tcPr>
          <w:p w:rsidR="00866BFC" w:rsidRPr="00032C5D" w:rsidRDefault="00866BFC" w:rsidP="003A6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2C5D">
              <w:rPr>
                <w:rFonts w:ascii="Times New Roman" w:hAnsi="Times New Roman" w:cs="Times New Roman"/>
              </w:rPr>
              <w:t>Милорадов</w:t>
            </w:r>
            <w:proofErr w:type="spellEnd"/>
            <w:r w:rsidRPr="00032C5D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2725" w:type="dxa"/>
          </w:tcPr>
          <w:p w:rsidR="00866BFC" w:rsidRPr="00032C5D" w:rsidRDefault="00866BFC" w:rsidP="003A6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депутат</w:t>
            </w:r>
          </w:p>
        </w:tc>
        <w:tc>
          <w:tcPr>
            <w:tcW w:w="1669" w:type="dxa"/>
          </w:tcPr>
          <w:p w:rsidR="00866BFC" w:rsidRPr="00032C5D" w:rsidRDefault="00866BFC" w:rsidP="003A6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6BFC" w:rsidRPr="00032C5D" w:rsidRDefault="00866BFC" w:rsidP="003A6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866BFC" w:rsidRPr="00032C5D" w:rsidRDefault="00866BFC" w:rsidP="003A6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6BFC" w:rsidRPr="00032C5D" w:rsidRDefault="00866BFC" w:rsidP="003A6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66BFC" w:rsidRPr="00032C5D" w:rsidRDefault="00866BFC" w:rsidP="003A6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2" w:type="dxa"/>
          </w:tcPr>
          <w:p w:rsidR="00866BFC" w:rsidRPr="00032C5D" w:rsidRDefault="00866BFC" w:rsidP="003A6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66BFC" w:rsidRPr="00032C5D" w:rsidRDefault="00866BFC" w:rsidP="003A6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66BFC" w:rsidRPr="00032C5D" w:rsidRDefault="00866BFC" w:rsidP="003A6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6BFC" w:rsidRPr="00032C5D" w:rsidTr="003A6990">
        <w:tc>
          <w:tcPr>
            <w:tcW w:w="2025" w:type="dxa"/>
          </w:tcPr>
          <w:p w:rsidR="00866BFC" w:rsidRPr="00032C5D" w:rsidRDefault="00866BFC" w:rsidP="003A6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725" w:type="dxa"/>
          </w:tcPr>
          <w:p w:rsidR="00866BFC" w:rsidRPr="00032C5D" w:rsidRDefault="00866BFC" w:rsidP="003A6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866BFC" w:rsidRPr="00032C5D" w:rsidRDefault="00866BFC" w:rsidP="003A6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  <w:r>
              <w:rPr>
                <w:rFonts w:ascii="Times New Roman" w:hAnsi="Times New Roman" w:cs="Times New Roman"/>
              </w:rPr>
              <w:t>701,87</w:t>
            </w:r>
          </w:p>
        </w:tc>
        <w:tc>
          <w:tcPr>
            <w:tcW w:w="1450" w:type="dxa"/>
          </w:tcPr>
          <w:p w:rsidR="00866BFC" w:rsidRPr="00032C5D" w:rsidRDefault="00866BFC" w:rsidP="003A6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866BFC" w:rsidRPr="00032C5D" w:rsidRDefault="00866BFC" w:rsidP="003A6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1. земельный участок </w:t>
            </w:r>
            <w:r>
              <w:rPr>
                <w:rFonts w:ascii="Times New Roman" w:hAnsi="Times New Roman" w:cs="Times New Roman"/>
              </w:rPr>
              <w:t xml:space="preserve"> (в </w:t>
            </w:r>
            <w:proofErr w:type="spellStart"/>
            <w:r>
              <w:rPr>
                <w:rFonts w:ascii="Times New Roman" w:hAnsi="Times New Roman" w:cs="Times New Roman"/>
              </w:rPr>
              <w:t>пользов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866BFC" w:rsidRPr="00032C5D" w:rsidRDefault="00866BFC" w:rsidP="003A6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2. квартира </w:t>
            </w:r>
            <w:r>
              <w:rPr>
                <w:rFonts w:ascii="Times New Roman" w:hAnsi="Times New Roman" w:cs="Times New Roman"/>
              </w:rPr>
              <w:t xml:space="preserve"> (в </w:t>
            </w:r>
            <w:proofErr w:type="spellStart"/>
            <w:r>
              <w:rPr>
                <w:rFonts w:ascii="Times New Roman" w:hAnsi="Times New Roman" w:cs="Times New Roman"/>
              </w:rPr>
              <w:t>пользов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866BFC" w:rsidRPr="00032C5D" w:rsidRDefault="00866BFC" w:rsidP="003A6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3. гараж</w:t>
            </w:r>
            <w:r>
              <w:rPr>
                <w:rFonts w:ascii="Times New Roman" w:hAnsi="Times New Roman" w:cs="Times New Roman"/>
              </w:rPr>
              <w:t xml:space="preserve"> (в </w:t>
            </w:r>
            <w:proofErr w:type="spellStart"/>
            <w:r>
              <w:rPr>
                <w:rFonts w:ascii="Times New Roman" w:hAnsi="Times New Roman" w:cs="Times New Roman"/>
              </w:rPr>
              <w:t>пользов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02" w:type="dxa"/>
          </w:tcPr>
          <w:p w:rsidR="00866BFC" w:rsidRDefault="00866BFC" w:rsidP="003A6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  <w:p w:rsidR="00866BFC" w:rsidRDefault="00866BFC" w:rsidP="003A6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6BFC" w:rsidRDefault="00866BFC" w:rsidP="003A6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72,7</w:t>
            </w:r>
          </w:p>
          <w:p w:rsidR="00866BFC" w:rsidRDefault="00866BFC" w:rsidP="003A6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6BFC" w:rsidRDefault="00866BFC" w:rsidP="003A6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6BFC" w:rsidRPr="00032C5D" w:rsidRDefault="00866BFC" w:rsidP="003A6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559" w:type="dxa"/>
          </w:tcPr>
          <w:p w:rsidR="00866BFC" w:rsidRPr="00032C5D" w:rsidRDefault="00866BFC" w:rsidP="003A6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Россия </w:t>
            </w:r>
          </w:p>
          <w:p w:rsidR="00866BFC" w:rsidRDefault="00866BFC" w:rsidP="003A6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6BFC" w:rsidRPr="00032C5D" w:rsidRDefault="00866BFC" w:rsidP="003A6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Россия</w:t>
            </w:r>
          </w:p>
          <w:p w:rsidR="00866BFC" w:rsidRDefault="00866BFC" w:rsidP="003A6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6BFC" w:rsidRDefault="00866BFC" w:rsidP="003A6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6BFC" w:rsidRPr="00032C5D" w:rsidRDefault="00866BFC" w:rsidP="003A6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866BFC" w:rsidRPr="00032C5D" w:rsidRDefault="00866BFC" w:rsidP="003A6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866BFC" w:rsidRPr="00032C5D" w:rsidTr="003A6990">
        <w:tc>
          <w:tcPr>
            <w:tcW w:w="2025" w:type="dxa"/>
          </w:tcPr>
          <w:p w:rsidR="00866BFC" w:rsidRPr="00032C5D" w:rsidRDefault="00866BFC" w:rsidP="003A6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Гордеева Е.А.</w:t>
            </w:r>
          </w:p>
        </w:tc>
        <w:tc>
          <w:tcPr>
            <w:tcW w:w="2725" w:type="dxa"/>
          </w:tcPr>
          <w:p w:rsidR="00866BFC" w:rsidRPr="00032C5D" w:rsidRDefault="00866BFC" w:rsidP="003A6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постоянной комиссии по социальным вопросам </w:t>
            </w:r>
            <w:r w:rsidRPr="00032C5D">
              <w:rPr>
                <w:rFonts w:ascii="Times New Roman" w:hAnsi="Times New Roman" w:cs="Times New Roman"/>
                <w:bCs/>
              </w:rPr>
              <w:t>Совета городского поселения «Забайкальское»</w:t>
            </w:r>
          </w:p>
        </w:tc>
        <w:tc>
          <w:tcPr>
            <w:tcW w:w="1669" w:type="dxa"/>
          </w:tcPr>
          <w:p w:rsidR="00866BFC" w:rsidRDefault="00866BFC" w:rsidP="003A6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469642,71</w:t>
            </w:r>
          </w:p>
        </w:tc>
        <w:tc>
          <w:tcPr>
            <w:tcW w:w="1450" w:type="dxa"/>
          </w:tcPr>
          <w:p w:rsidR="00866BFC" w:rsidRDefault="00866BFC" w:rsidP="003A6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866BFC" w:rsidRDefault="00866BFC" w:rsidP="003A6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земельный участок</w:t>
            </w:r>
          </w:p>
          <w:p w:rsidR="00866BFC" w:rsidRDefault="00866BFC" w:rsidP="003A6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жилой дом</w:t>
            </w:r>
          </w:p>
        </w:tc>
        <w:tc>
          <w:tcPr>
            <w:tcW w:w="1102" w:type="dxa"/>
          </w:tcPr>
          <w:p w:rsidR="00866BFC" w:rsidRDefault="00866BFC" w:rsidP="003A6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1213</w:t>
            </w:r>
          </w:p>
          <w:p w:rsidR="00866BFC" w:rsidRDefault="00866BFC" w:rsidP="003A6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6BFC" w:rsidRDefault="00866BFC" w:rsidP="003A6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559" w:type="dxa"/>
          </w:tcPr>
          <w:p w:rsidR="00866BFC" w:rsidRDefault="00866BFC" w:rsidP="003A6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66BFC" w:rsidRDefault="00866BFC" w:rsidP="003A6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6BFC" w:rsidRDefault="00866BFC" w:rsidP="003A6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866BFC" w:rsidRPr="00032C5D" w:rsidRDefault="00866BFC" w:rsidP="003A6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3637" w:rsidRDefault="00E13637">
      <w:bookmarkStart w:id="0" w:name="_GoBack"/>
      <w:bookmarkEnd w:id="0"/>
    </w:p>
    <w:sectPr w:rsidR="00E13637" w:rsidSect="00866B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46"/>
    <w:rsid w:val="00560446"/>
    <w:rsid w:val="00866BFC"/>
    <w:rsid w:val="00E1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2021-06-30T05:42:00Z</dcterms:created>
  <dcterms:modified xsi:type="dcterms:W3CDTF">2021-06-30T06:00:00Z</dcterms:modified>
</cp:coreProperties>
</file>